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B7" w:rsidRDefault="00D927B7" w:rsidP="00D927B7">
      <w:pPr>
        <w:rPr>
          <w:b/>
          <w:sz w:val="40"/>
          <w:szCs w:val="40"/>
        </w:rPr>
      </w:pPr>
      <w:r w:rsidRPr="004C542A">
        <w:rPr>
          <w:b/>
          <w:sz w:val="40"/>
          <w:szCs w:val="40"/>
        </w:rPr>
        <w:t>PASO 1</w:t>
      </w:r>
    </w:p>
    <w:p w:rsidR="00D927B7" w:rsidRDefault="00D927B7" w:rsidP="00D927B7">
      <w:pPr>
        <w:rPr>
          <w:b/>
          <w:sz w:val="40"/>
          <w:szCs w:val="40"/>
        </w:rPr>
      </w:pPr>
      <w:r>
        <w:rPr>
          <w:b/>
          <w:sz w:val="40"/>
          <w:szCs w:val="40"/>
        </w:rPr>
        <w:t>Fecha:</w:t>
      </w:r>
      <w:r w:rsidRPr="006A14A7">
        <w:rPr>
          <w:b/>
          <w:sz w:val="40"/>
          <w:szCs w:val="40"/>
        </w:rPr>
        <w:t xml:space="preserve"> </w:t>
      </w:r>
    </w:p>
    <w:p w:rsidR="00D927B7" w:rsidRPr="004C542A" w:rsidRDefault="00D927B7" w:rsidP="00D927B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Componente  o   Área </w:t>
      </w:r>
    </w:p>
    <w:p w:rsidR="00D927B7" w:rsidRDefault="00D927B7" w:rsidP="00D927B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W w:w="0" w:type="auto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/>
      </w:tblPr>
      <w:tblGrid>
        <w:gridCol w:w="1938"/>
        <w:gridCol w:w="2150"/>
        <w:gridCol w:w="2204"/>
        <w:gridCol w:w="2762"/>
      </w:tblGrid>
      <w:tr w:rsidR="00D927B7" w:rsidRPr="00D927B7" w:rsidTr="00D927B7">
        <w:trPr>
          <w:trHeight w:val="263"/>
        </w:trPr>
        <w:tc>
          <w:tcPr>
            <w:tcW w:w="3240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</w:rPr>
            </w:pPr>
            <w:r w:rsidRPr="00D927B7">
              <w:rPr>
                <w:b/>
                <w:bCs/>
              </w:rPr>
              <w:t xml:space="preserve">NOMBRE </w:t>
            </w:r>
          </w:p>
        </w:tc>
        <w:tc>
          <w:tcPr>
            <w:tcW w:w="3240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</w:rPr>
            </w:pPr>
            <w:r w:rsidRPr="00D927B7">
              <w:rPr>
                <w:b/>
                <w:bCs/>
              </w:rPr>
              <w:t>INSTITUCIÓN EDUCATIVA</w:t>
            </w:r>
          </w:p>
        </w:tc>
        <w:tc>
          <w:tcPr>
            <w:tcW w:w="3241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</w:rPr>
            </w:pPr>
            <w:r w:rsidRPr="00D927B7">
              <w:rPr>
                <w:b/>
                <w:bCs/>
              </w:rPr>
              <w:t>ÁREA</w:t>
            </w:r>
          </w:p>
        </w:tc>
        <w:tc>
          <w:tcPr>
            <w:tcW w:w="3241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</w:rPr>
            </w:pPr>
            <w:r w:rsidRPr="00D927B7">
              <w:rPr>
                <w:b/>
                <w:bCs/>
              </w:rPr>
              <w:t>CORREO</w:t>
            </w:r>
          </w:p>
        </w:tc>
      </w:tr>
      <w:tr w:rsidR="00D927B7" w:rsidRPr="00D927B7" w:rsidTr="00D927B7">
        <w:trPr>
          <w:trHeight w:val="248"/>
        </w:trPr>
        <w:tc>
          <w:tcPr>
            <w:tcW w:w="3240" w:type="dxa"/>
            <w:shd w:val="clear" w:color="auto" w:fill="A5D5E2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</w:rPr>
            </w:pPr>
            <w:r w:rsidRPr="00D927B7">
              <w:rPr>
                <w:b/>
                <w:bCs/>
              </w:rPr>
              <w:t>Luz Marina Osorio</w:t>
            </w:r>
          </w:p>
        </w:tc>
        <w:tc>
          <w:tcPr>
            <w:tcW w:w="3240" w:type="dxa"/>
            <w:shd w:val="clear" w:color="auto" w:fill="A5D5E2"/>
          </w:tcPr>
          <w:p w:rsidR="00D927B7" w:rsidRPr="00D927B7" w:rsidRDefault="00D927B7" w:rsidP="00D927B7">
            <w:pPr>
              <w:spacing w:after="0" w:line="240" w:lineRule="auto"/>
            </w:pPr>
            <w:r w:rsidRPr="00D927B7">
              <w:t>Arzobispo Tulio Botero Salazar</w:t>
            </w:r>
          </w:p>
        </w:tc>
        <w:tc>
          <w:tcPr>
            <w:tcW w:w="3241" w:type="dxa"/>
            <w:shd w:val="clear" w:color="auto" w:fill="A5D5E2"/>
          </w:tcPr>
          <w:p w:rsidR="00D927B7" w:rsidRPr="00D927B7" w:rsidRDefault="00D927B7" w:rsidP="00D927B7">
            <w:pPr>
              <w:spacing w:after="0" w:line="240" w:lineRule="auto"/>
            </w:pPr>
            <w:r w:rsidRPr="00D927B7">
              <w:t>TECNOLOGIA E INFORMATICA</w:t>
            </w:r>
          </w:p>
        </w:tc>
        <w:tc>
          <w:tcPr>
            <w:tcW w:w="3241" w:type="dxa"/>
            <w:shd w:val="clear" w:color="auto" w:fill="A5D5E2"/>
          </w:tcPr>
          <w:p w:rsidR="00D927B7" w:rsidRPr="00D927B7" w:rsidRDefault="00D927B7" w:rsidP="00D927B7">
            <w:pPr>
              <w:spacing w:after="0" w:line="240" w:lineRule="auto"/>
            </w:pPr>
            <w:r w:rsidRPr="00D927B7">
              <w:t>luzmariosorio@yahoo.es</w:t>
            </w:r>
          </w:p>
        </w:tc>
      </w:tr>
      <w:tr w:rsidR="00D927B7" w:rsidRPr="00D927B7" w:rsidTr="00D927B7">
        <w:trPr>
          <w:trHeight w:val="263"/>
        </w:trPr>
        <w:tc>
          <w:tcPr>
            <w:tcW w:w="3240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0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</w:pPr>
          </w:p>
        </w:tc>
        <w:tc>
          <w:tcPr>
            <w:tcW w:w="3241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</w:pPr>
          </w:p>
        </w:tc>
        <w:tc>
          <w:tcPr>
            <w:tcW w:w="3241" w:type="dxa"/>
            <w:shd w:val="clear" w:color="auto" w:fill="D2EAF1"/>
          </w:tcPr>
          <w:p w:rsidR="00D927B7" w:rsidRPr="00D927B7" w:rsidRDefault="00D927B7" w:rsidP="00D927B7">
            <w:pPr>
              <w:spacing w:after="0" w:line="240" w:lineRule="auto"/>
            </w:pPr>
          </w:p>
        </w:tc>
      </w:tr>
    </w:tbl>
    <w:p w:rsidR="00D927B7" w:rsidRDefault="00D927B7" w:rsidP="00D927B7"/>
    <w:p w:rsidR="00D927B7" w:rsidRDefault="00D927B7" w:rsidP="00D927B7">
      <w:pPr>
        <w:rPr>
          <w:b/>
          <w:sz w:val="28"/>
          <w:szCs w:val="28"/>
        </w:rPr>
      </w:pPr>
      <w:r w:rsidRPr="00D52F45">
        <w:rPr>
          <w:b/>
          <w:sz w:val="28"/>
          <w:szCs w:val="28"/>
        </w:rPr>
        <w:t>ESTANDARES</w:t>
      </w:r>
    </w:p>
    <w:p w:rsidR="00D927B7" w:rsidRPr="00D52F45" w:rsidRDefault="00D927B7" w:rsidP="00D927B7">
      <w:pPr>
        <w:rPr>
          <w:b/>
          <w:sz w:val="28"/>
          <w:szCs w:val="28"/>
        </w:rPr>
      </w:pPr>
      <w:r>
        <w:rPr>
          <w:b/>
          <w:sz w:val="28"/>
          <w:szCs w:val="28"/>
        </w:rPr>
        <w:t>CICLO 6-7</w:t>
      </w:r>
    </w:p>
    <w:tbl>
      <w:tblPr>
        <w:tblW w:w="13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3"/>
        <w:gridCol w:w="962"/>
        <w:gridCol w:w="509"/>
        <w:gridCol w:w="1608"/>
        <w:gridCol w:w="140"/>
        <w:gridCol w:w="1582"/>
        <w:gridCol w:w="668"/>
        <w:gridCol w:w="805"/>
        <w:gridCol w:w="1443"/>
        <w:gridCol w:w="17"/>
        <w:gridCol w:w="2222"/>
        <w:gridCol w:w="1913"/>
      </w:tblGrid>
      <w:tr w:rsidR="00D927B7" w:rsidRPr="00D927B7" w:rsidTr="009A117C">
        <w:trPr>
          <w:gridAfter w:val="2"/>
          <w:wAfter w:w="4168" w:type="dxa"/>
        </w:trPr>
        <w:tc>
          <w:tcPr>
            <w:tcW w:w="1292" w:type="dxa"/>
            <w:tcBorders>
              <w:bottom w:val="single" w:sz="12" w:space="0" w:color="FFFFFF"/>
            </w:tcBorders>
            <w:shd w:val="clear" w:color="auto" w:fill="9E3A38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  <w:color w:val="FFFFFF"/>
              </w:rPr>
            </w:pPr>
            <w:r w:rsidRPr="00D927B7">
              <w:rPr>
                <w:b/>
                <w:bCs/>
                <w:color w:val="FFFFFF"/>
              </w:rPr>
              <w:t>ENUNCIADO</w:t>
            </w:r>
          </w:p>
        </w:tc>
        <w:tc>
          <w:tcPr>
            <w:tcW w:w="1473" w:type="dxa"/>
            <w:gridSpan w:val="2"/>
            <w:tcBorders>
              <w:bottom w:val="single" w:sz="12" w:space="0" w:color="FFFFFF"/>
            </w:tcBorders>
            <w:shd w:val="clear" w:color="auto" w:fill="9E3A38"/>
          </w:tcPr>
          <w:p w:rsidR="00D927B7" w:rsidRPr="00D927B7" w:rsidRDefault="00D927B7" w:rsidP="00D92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FFFFFF"/>
              </w:rPr>
            </w:pPr>
            <w:r w:rsidRPr="00D927B7">
              <w:rPr>
                <w:b/>
                <w:bCs/>
                <w:color w:val="FFFFFF"/>
              </w:rPr>
              <w:t>1.</w:t>
            </w:r>
            <w:r w:rsidRPr="00D927B7">
              <w:rPr>
                <w:rFonts w:ascii="Tahoma" w:hAnsi="Tahoma" w:cs="Tahoma"/>
                <w:color w:val="FFFFFF"/>
              </w:rPr>
              <w:t xml:space="preserve"> </w:t>
            </w:r>
            <w:r w:rsidRPr="00D927B7">
              <w:rPr>
                <w:rFonts w:ascii="Tahoma" w:hAnsi="Tahoma" w:cs="Tahoma"/>
                <w:b/>
                <w:bCs/>
                <w:color w:val="FFFFFF"/>
              </w:rPr>
              <w:t>Naturaleza y evolución de la tecnología</w:t>
            </w:r>
          </w:p>
          <w:p w:rsidR="00D927B7" w:rsidRPr="00D927B7" w:rsidRDefault="00D927B7" w:rsidP="00D927B7">
            <w:pPr>
              <w:spacing w:after="0" w:line="240" w:lineRule="auto"/>
              <w:rPr>
                <w:b/>
                <w:bCs/>
                <w:color w:val="FFFFFF"/>
              </w:rPr>
            </w:pPr>
          </w:p>
        </w:tc>
        <w:tc>
          <w:tcPr>
            <w:tcW w:w="1610" w:type="dxa"/>
            <w:tcBorders>
              <w:bottom w:val="single" w:sz="12" w:space="0" w:color="FFFFFF"/>
            </w:tcBorders>
            <w:shd w:val="clear" w:color="auto" w:fill="9E3A38"/>
          </w:tcPr>
          <w:p w:rsidR="00D927B7" w:rsidRPr="00D927B7" w:rsidRDefault="00D927B7" w:rsidP="00D92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FFFFFF"/>
              </w:rPr>
            </w:pPr>
            <w:r w:rsidRPr="00D927B7">
              <w:rPr>
                <w:b/>
                <w:bCs/>
                <w:color w:val="FFFFFF"/>
              </w:rPr>
              <w:t>2.</w:t>
            </w:r>
            <w:r w:rsidRPr="00D927B7">
              <w:rPr>
                <w:rFonts w:ascii="Tahoma" w:hAnsi="Tahoma" w:cs="Tahoma"/>
                <w:color w:val="FFFFFF"/>
              </w:rPr>
              <w:t xml:space="preserve"> </w:t>
            </w:r>
            <w:r w:rsidRPr="00D927B7">
              <w:rPr>
                <w:rFonts w:ascii="Tahoma" w:hAnsi="Tahoma" w:cs="Tahoma"/>
                <w:b/>
                <w:bCs/>
                <w:color w:val="FFFFFF"/>
              </w:rPr>
              <w:t xml:space="preserve">Apropiación y uso de la tecnología </w:t>
            </w:r>
          </w:p>
          <w:p w:rsidR="00D927B7" w:rsidRPr="00D927B7" w:rsidRDefault="00D927B7" w:rsidP="00D927B7">
            <w:pPr>
              <w:spacing w:after="0" w:line="240" w:lineRule="auto"/>
              <w:rPr>
                <w:b/>
                <w:bCs/>
                <w:color w:val="FFFFFF"/>
              </w:rPr>
            </w:pPr>
          </w:p>
        </w:tc>
        <w:tc>
          <w:tcPr>
            <w:tcW w:w="1733" w:type="dxa"/>
            <w:gridSpan w:val="2"/>
            <w:tcBorders>
              <w:bottom w:val="single" w:sz="12" w:space="0" w:color="FFFFFF"/>
            </w:tcBorders>
            <w:shd w:val="clear" w:color="auto" w:fill="9E3A38"/>
          </w:tcPr>
          <w:p w:rsidR="00D927B7" w:rsidRPr="00D927B7" w:rsidRDefault="00D927B7" w:rsidP="00D92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FFFFFF"/>
              </w:rPr>
            </w:pPr>
            <w:r w:rsidRPr="00D927B7">
              <w:rPr>
                <w:b/>
                <w:bCs/>
                <w:color w:val="FFFFFF"/>
              </w:rPr>
              <w:t>3</w:t>
            </w:r>
            <w:r w:rsidRPr="00D927B7">
              <w:rPr>
                <w:rFonts w:ascii="Tahoma" w:hAnsi="Tahoma" w:cs="Tahoma"/>
                <w:color w:val="FFFFFF"/>
              </w:rPr>
              <w:t xml:space="preserve"> </w:t>
            </w:r>
            <w:r w:rsidRPr="00D927B7">
              <w:rPr>
                <w:rFonts w:ascii="Tahoma" w:hAnsi="Tahoma" w:cs="Tahoma"/>
                <w:b/>
                <w:bCs/>
                <w:color w:val="FFFFFF"/>
              </w:rPr>
              <w:t>Solución de problemas con tecnología</w:t>
            </w:r>
          </w:p>
          <w:p w:rsidR="00D927B7" w:rsidRPr="00D927B7" w:rsidRDefault="00D927B7" w:rsidP="00D927B7">
            <w:pPr>
              <w:spacing w:after="0" w:line="240" w:lineRule="auto"/>
              <w:rPr>
                <w:b/>
                <w:bCs/>
                <w:color w:val="FFFFFF"/>
              </w:rPr>
            </w:pPr>
          </w:p>
        </w:tc>
        <w:tc>
          <w:tcPr>
            <w:tcW w:w="1473" w:type="dxa"/>
            <w:gridSpan w:val="2"/>
            <w:tcBorders>
              <w:bottom w:val="single" w:sz="12" w:space="0" w:color="FFFFFF"/>
            </w:tcBorders>
            <w:shd w:val="clear" w:color="auto" w:fill="9E3A38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  <w:color w:val="FFFFFF"/>
              </w:rPr>
            </w:pPr>
            <w:r w:rsidRPr="00D927B7">
              <w:rPr>
                <w:b/>
                <w:bCs/>
                <w:color w:val="FFFFFF"/>
              </w:rPr>
              <w:t>4</w:t>
            </w:r>
            <w:r w:rsidRPr="00D927B7">
              <w:rPr>
                <w:rFonts w:ascii="Tahoma" w:hAnsi="Tahoma" w:cs="Tahoma"/>
                <w:b/>
                <w:bCs/>
                <w:color w:val="FFFFFF"/>
              </w:rPr>
              <w:t xml:space="preserve"> Tecnología y sociedad</w:t>
            </w:r>
          </w:p>
        </w:tc>
        <w:tc>
          <w:tcPr>
            <w:tcW w:w="1473" w:type="dxa"/>
            <w:gridSpan w:val="2"/>
            <w:tcBorders>
              <w:bottom w:val="single" w:sz="12" w:space="0" w:color="FFFFFF"/>
            </w:tcBorders>
            <w:shd w:val="clear" w:color="auto" w:fill="9E3A38"/>
          </w:tcPr>
          <w:p w:rsidR="00D927B7" w:rsidRPr="00D927B7" w:rsidRDefault="00D927B7" w:rsidP="00D927B7">
            <w:pPr>
              <w:spacing w:after="0" w:line="240" w:lineRule="auto"/>
              <w:rPr>
                <w:b/>
                <w:bCs/>
                <w:color w:val="FFFFFF"/>
              </w:rPr>
            </w:pPr>
            <w:r w:rsidRPr="00D927B7">
              <w:rPr>
                <w:b/>
                <w:bCs/>
                <w:color w:val="FFFFFF"/>
              </w:rPr>
              <w:t>5</w:t>
            </w:r>
          </w:p>
        </w:tc>
      </w:tr>
      <w:tr w:rsidR="009A117C" w:rsidTr="009A117C">
        <w:trPr>
          <w:trHeight w:val="673"/>
        </w:trPr>
        <w:tc>
          <w:tcPr>
            <w:tcW w:w="2254" w:type="dxa"/>
            <w:gridSpan w:val="2"/>
            <w:shd w:val="clear" w:color="auto" w:fill="EDF2F8"/>
          </w:tcPr>
          <w:p w:rsidR="009A117C" w:rsidRDefault="009A117C" w:rsidP="007702C7">
            <w:r>
              <w:t>VERBO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Default="009A117C" w:rsidP="007702C7">
            <w:r>
              <w:t>ESTÁNDARES DE COMPETENCIA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Default="009A117C" w:rsidP="007702C7">
            <w:r>
              <w:t xml:space="preserve">ESTÁNDARES DE COMPETENCIA 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Default="009A117C" w:rsidP="007702C7">
            <w:r>
              <w:t>ESTÁNDARES DE COMPETENCIA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Default="009A117C" w:rsidP="007702C7">
            <w:r>
              <w:t>ESTÁNDARES DE COMPETENCIA</w:t>
            </w:r>
          </w:p>
        </w:tc>
        <w:tc>
          <w:tcPr>
            <w:tcW w:w="1924" w:type="dxa"/>
            <w:shd w:val="clear" w:color="auto" w:fill="EDF2F8"/>
          </w:tcPr>
          <w:p w:rsidR="009A117C" w:rsidRDefault="009A117C" w:rsidP="007702C7">
            <w:r>
              <w:t>ESTÁNDARES DE COMPETENCIA</w:t>
            </w: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Default="009A117C" w:rsidP="009A117C">
            <w:pPr>
              <w:jc w:val="center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Analizo y expongo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Razones por las cuales la evolución de técnicas, procesos, herramientas y materiales, han contribuido a mejorar la fabricación de artefactos y sistemas tecnológicos a lo largo de la historia.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Default="009A117C" w:rsidP="009A117C">
            <w:pPr>
              <w:jc w:val="center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Identifico y explico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Técnicas y conceptos de otras disciplinas que se han empleado para la generación y evolución de sistemas tecnológicos (alimentación, servicios públicos, 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salud, transporte).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Default="009A117C" w:rsidP="009A117C">
            <w:pPr>
              <w:jc w:val="center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Reconozco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En algunos artefactos, conceptos y principios científicos y técnicos que permitieron su creación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Default="009A117C" w:rsidP="009A117C">
            <w:pPr>
              <w:jc w:val="center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Ilustro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Con ejemplos la relación que existe entre diferentes</w:t>
            </w:r>
          </w:p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Factores en los desarrollos tecnológicos (peso, costo, resistencia, Material, etc.).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Default="009A117C" w:rsidP="009A117C">
            <w:pPr>
              <w:jc w:val="center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Identifico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Innovaciones e inventos trascendentales para la sociedad; los ubico y explico en su contexto histórico.</w:t>
            </w:r>
          </w:p>
          <w:p w:rsidR="009A117C" w:rsidRDefault="009A117C" w:rsidP="009A117C">
            <w:pPr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 influencia de factores ambientales, sociales, culturales y económicos en la solución de problemas.</w:t>
            </w:r>
          </w:p>
          <w:p w:rsidR="009A117C" w:rsidRDefault="009A117C" w:rsidP="009A117C">
            <w:pPr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Diversos recursos energéticos y evalúo su impacto sobre el medio ambiente, así como las posibilidades de desarrollo para las comunidades.</w:t>
            </w: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Explico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Con ejemplos el concepto de sistema e indico sus componentes y relaciones de causa efecto.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Describo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El rol de la realimentación en el funcionamiento automático de algunos sistemas.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Doy ejemplos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De transformación y utilización de fuentes de energía en determinados momentos históricos.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Analizo y aplico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Las normas de seguridad que se deben tener en cuenta para el uso de algunos artefactos, productos y sistemas tecnológicos.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Analizo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El impacto de artefactos, procesos y sistemas tecnológicos en la solución de problemas y satisfacción de necesidades.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Las ventajas y desventajas de diversos procesos de transformación de los recursos naturales en productos y sistemas tecnológicos (por ejemplo, un basurero o una represa).</w:t>
            </w: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Utilizo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Las tecnologías de la información y la comunicación, para apoyar mis procesos de aprendizaje y 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actividades personales (recolectar, seleccionar, organizar y procesar información).</w:t>
            </w:r>
          </w:p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Herramientas y equipos de manera segura para construir modelos, maquetas y prototipos.</w:t>
            </w:r>
          </w:p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Apropiadamente instrumentos para medir diferentes magnitudes físicas.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Ejemplifico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Cómo en el uso de artefactos, procesos o sistemas Tecnológicos, existen principios de funcionamiento que los Sustentan.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Identifico y formulo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Problemas propios del entorno que son susceptibles de ser resueltos a través de soluciones tecnológicas.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Frente a una necesidad o problema, selecciono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Una alternativa tecnológica apropiada. Al hacerlo utilizo criterios adecuados como eficiencia, seguridad, consumo y costo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Detecto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Fallas en artefactos, procesos y sistemas tecnológicos, siguiendo procedimientos de prueba y descarte, y propongo estrategias de solución.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Adelanto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Procesos sencillos de innovación en mi entorno como solución a deficiencias detectadas en productos, procesos y sistemas tecnológicos.</w:t>
            </w:r>
          </w:p>
          <w:p w:rsidR="009A117C" w:rsidRDefault="009A117C" w:rsidP="009A117C">
            <w:pPr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Reconozco y utilizo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Algunas formas de organización del trabajo para solucionar problemas con la ayuda de la tecnología.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Adapto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Soluciones tecnológicas a nuevos contextos y problemas.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Interpreto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Gráficos, bocetos y planos en diferentes actividades.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Realizo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Representaciones gráficas tridimensionales de mis ideas y diseños.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Me intereso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Por las tradiciones y valores de mi comunidad y participo en la gestión de iniciativas en favor del medio ambiente, la salud y la cultura (como jornadas de recolección de materiales reciclables, vacunación, bazares, festivales, etc.).</w:t>
            </w:r>
          </w:p>
          <w:p w:rsidR="009A117C" w:rsidRPr="009A117C" w:rsidRDefault="009A117C" w:rsidP="009A117C">
            <w:pPr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Indago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Sobre las posibles acciones que puedo realizar para preservar el ambiente, de acuerdo con normas y regulaciones.</w:t>
            </w:r>
          </w:p>
          <w:p w:rsidR="009A117C" w:rsidRPr="009A117C" w:rsidRDefault="009A117C" w:rsidP="009A117C">
            <w:pPr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Evalúo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Los costos y beneficios antes de adquirir y utilizar artefactos y productos tecnológicos.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Participo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En discusiones sobre el uso racional de algunos artefactos tecnológicos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Reconozco y divulgo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Los derechos de las comunidades para acceder a bienes y servicios (como por ejemplo, los recursos energéticos e hídricos).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  <w:tr w:rsidR="009A117C" w:rsidTr="009A117C">
        <w:tc>
          <w:tcPr>
            <w:tcW w:w="2254" w:type="dxa"/>
            <w:gridSpan w:val="2"/>
            <w:shd w:val="clear" w:color="auto" w:fill="EDF2F8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jc w:val="center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Asumo y promuevo</w:t>
            </w:r>
          </w:p>
        </w:tc>
        <w:tc>
          <w:tcPr>
            <w:tcW w:w="2261" w:type="dxa"/>
            <w:gridSpan w:val="3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A117C" w:rsidRDefault="009A117C" w:rsidP="009A117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8" w:hanging="444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Comportamientos legales relacionados con el uso de los recursos tecnológicos</w:t>
            </w:r>
          </w:p>
        </w:tc>
        <w:tc>
          <w:tcPr>
            <w:tcW w:w="2261" w:type="dxa"/>
            <w:gridSpan w:val="2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  <w:tc>
          <w:tcPr>
            <w:tcW w:w="1924" w:type="dxa"/>
            <w:shd w:val="clear" w:color="auto" w:fill="EDF2F8"/>
          </w:tcPr>
          <w:p w:rsidR="009A117C" w:rsidRPr="009F2FDB" w:rsidRDefault="009A117C" w:rsidP="009A117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8" w:hanging="444"/>
            </w:pPr>
          </w:p>
        </w:tc>
      </w:tr>
    </w:tbl>
    <w:p w:rsidR="009A117C" w:rsidRDefault="009A117C" w:rsidP="009A117C"/>
    <w:p w:rsidR="009A117C" w:rsidRDefault="009A117C" w:rsidP="009A117C"/>
    <w:p w:rsidR="009A117C" w:rsidRDefault="009A117C" w:rsidP="009A117C">
      <w:pPr>
        <w:rPr>
          <w:b/>
          <w:sz w:val="36"/>
          <w:szCs w:val="36"/>
        </w:rPr>
      </w:pPr>
      <w:r w:rsidRPr="004C542A">
        <w:rPr>
          <w:b/>
          <w:sz w:val="36"/>
          <w:szCs w:val="36"/>
        </w:rPr>
        <w:t>TAXONOMIA DE BLOOM</w:t>
      </w:r>
    </w:p>
    <w:p w:rsidR="009A117C" w:rsidRPr="004C542A" w:rsidRDefault="009A117C" w:rsidP="009A117C">
      <w:pPr>
        <w:rPr>
          <w:b/>
          <w:sz w:val="36"/>
          <w:szCs w:val="36"/>
        </w:rPr>
      </w:pPr>
      <w:r>
        <w:rPr>
          <w:b/>
          <w:sz w:val="36"/>
          <w:szCs w:val="36"/>
        </w:rPr>
        <w:t>Ciclo 6-7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58"/>
        <w:gridCol w:w="3138"/>
        <w:gridCol w:w="2958"/>
      </w:tblGrid>
      <w:tr w:rsidR="009A117C" w:rsidTr="009A117C">
        <w:tc>
          <w:tcPr>
            <w:tcW w:w="4382" w:type="dxa"/>
          </w:tcPr>
          <w:p w:rsidR="009A117C" w:rsidRDefault="009A117C" w:rsidP="007702C7">
            <w:r>
              <w:t xml:space="preserve">CONCEPTUALES  SABER </w:t>
            </w:r>
          </w:p>
        </w:tc>
        <w:tc>
          <w:tcPr>
            <w:tcW w:w="4382" w:type="dxa"/>
          </w:tcPr>
          <w:p w:rsidR="009A117C" w:rsidRDefault="009A117C" w:rsidP="007702C7">
            <w:r>
              <w:t xml:space="preserve">PROCEDIMENTALES  HACER </w:t>
            </w:r>
          </w:p>
        </w:tc>
        <w:tc>
          <w:tcPr>
            <w:tcW w:w="4382" w:type="dxa"/>
          </w:tcPr>
          <w:p w:rsidR="009A117C" w:rsidRDefault="009A117C" w:rsidP="007702C7">
            <w:r>
              <w:t xml:space="preserve">ACTITUDINALES SER </w:t>
            </w:r>
          </w:p>
        </w:tc>
      </w:tr>
      <w:tr w:rsidR="009A117C" w:rsidTr="009A117C">
        <w:tc>
          <w:tcPr>
            <w:tcW w:w="4382" w:type="dxa"/>
          </w:tcPr>
          <w:p w:rsidR="009A117C" w:rsidRPr="009A117C" w:rsidRDefault="009A117C" w:rsidP="007702C7">
            <w:pPr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Identifico y explico:</w:t>
            </w:r>
          </w:p>
          <w:p w:rsidR="009A117C" w:rsidRDefault="009A117C" w:rsidP="007702C7">
            <w:r w:rsidRPr="009A117C">
              <w:rPr>
                <w:rFonts w:ascii="GillSans" w:hAnsi="GillSans" w:cs="GillSans"/>
                <w:sz w:val="18"/>
                <w:szCs w:val="18"/>
              </w:rPr>
              <w:t>Técnicas y conceptos de otras disciplinas que se han empleado para la generación y evolución de sistemas tecnológicos (alimentación, servicios públicos, salud, transporte).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Analizo y expongo: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Razones por las cuales la evolución de técnicas, procesos, herramientas y materiales, han contribuido a mejorar la fabricación de artefactos y sistemas tecnológicos a lo largo de la historia.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b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b/>
                <w:sz w:val="18"/>
                <w:szCs w:val="18"/>
              </w:rPr>
              <w:t>Me intereso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Por las tradiciones y valores de mi comunidad y participo en la gestión de iniciativas en favor del medio ambiente, la salud y la cultura (como jornadas de recolección de materiales reciclables, vacunación, bazares, festivales, etc.).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Reconozco: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En algunos artefactos, conceptos y principios científicos y técnicos que permitieron su creación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Ilustro: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Con ejemplos la relación que existe entre diferentes factores en los desarrollos tecnológicos (peso, costo, resistencia,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Material, etc.).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Evalúo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Los costos y beneficios antes de adquirir y utilizar artefactos y productos tecnológicos.</w:t>
            </w:r>
          </w:p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Identifico: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Innovaciones e inventos trascendentales para la sociedad; los ubico y explico en su contexto histórico.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 influencia de factores ambientales, sociales, culturales y económicos en la solución de problemas.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Diversos recursos energéticos y evalúo su impacto sobre el medio ambiente, así como las posibilidades de desarrollo para las comunidades.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b/>
                <w:sz w:val="18"/>
                <w:szCs w:val="18"/>
              </w:rPr>
              <w:t>Analizo y aplico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Las normas de seguridad que se deben tener en cuenta para el uso de algunos artefactos, productos y sistemas tecnológicos.</w:t>
            </w:r>
          </w:p>
        </w:tc>
        <w:tc>
          <w:tcPr>
            <w:tcW w:w="4382" w:type="dxa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Asumo y promuevo </w:t>
            </w:r>
          </w:p>
          <w:p w:rsidR="009A117C" w:rsidRDefault="009A117C" w:rsidP="007702C7">
            <w:r w:rsidRPr="009A117C">
              <w:rPr>
                <w:rFonts w:ascii="GillSans" w:hAnsi="GillSans" w:cs="GillSans"/>
                <w:sz w:val="18"/>
                <w:szCs w:val="18"/>
              </w:rPr>
              <w:t>Comportamientos legales relacionados con el uso de los recursos tecnológicos</w:t>
            </w:r>
          </w:p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7702C7">
            <w:pPr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Explico:</w:t>
            </w:r>
          </w:p>
          <w:p w:rsidR="009A117C" w:rsidRPr="009A117C" w:rsidRDefault="009A117C" w:rsidP="007702C7">
            <w:pPr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Con ejemplos el concepto de 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sistema e indico sus componentes y relaciones de causa efecto.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Analizo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El impacto de artefactos, procesos y 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sistemas tecnológicos en la solución de problemas y satisfacción de necesidades.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Las ventajas y desventajas de diversos procesos de transformación de los recursos naturales en productos y sistemas tecnológicos (por ejemplo, un basurero o una represa).</w:t>
            </w: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Describo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El rol de la realimentación en el funcionamiento automático de algunos sistemas.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Utilizo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Las tecnologías de la información y la comunicación, para apoyar mis procesos de aprendizaje y actividades personales (recolectar, seleccionar, organizar y procesar información).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Herramientas y equipos de manera segura para construir modelos, maquetas y prototipos.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Apropiadamente instrumentos para medir diferentes magnitudes físicas.</w:t>
            </w: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</w:tcPr>
          <w:p w:rsidR="009A117C" w:rsidRPr="009A117C" w:rsidRDefault="009A117C" w:rsidP="007702C7">
            <w:pPr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Doy ejemplos</w:t>
            </w:r>
          </w:p>
          <w:p w:rsidR="009A117C" w:rsidRDefault="009A117C" w:rsidP="007702C7">
            <w:r w:rsidRPr="009A117C">
              <w:rPr>
                <w:rFonts w:ascii="GillSans" w:hAnsi="GillSans" w:cs="GillSans"/>
                <w:sz w:val="18"/>
                <w:szCs w:val="18"/>
              </w:rPr>
              <w:t>De transformación y utilización de fuentes de energía en determinados momentos históricos.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Ejemplifico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Cómo en el uso de artefactos, procesos o sistemas Tecnológicos, existen principios de funcionamiento que los Sustentan.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b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b/>
                <w:sz w:val="18"/>
                <w:szCs w:val="18"/>
              </w:rPr>
              <w:t>Identifico y formulo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Problemas propios del entorno que son susceptibles de ser resueltos a través de soluciones tecnológicas.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Interpreto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Gráficos, bocetos y planos en diferentes actividades.</w:t>
            </w: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Frente a una necesidad o problema, selecciono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Una alternativa tecnológica apropiada. Al hacerlo utilizo criterios adecuados como eficiencia, seguridad, consumo y costo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Realizo 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Representaciones gráficas tridimensionales de mis ideas y diseños.</w:t>
            </w: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Detecto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Fallas en artefactos, procesos y sistemas tecnológicos, siguiendo procedimientos de prueba y descarte, y propongo estrategias 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de solución.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Adelanto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Procesos sencillos de innovación en mi entorno como solución a deficiencias detectadas en productos, procesos y sistemas </w:t>
            </w: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tecnológicos.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lastRenderedPageBreak/>
              <w:t>Reconozco y utilizo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Algunas formas de organización del trabajo para solucionar problemas con la ayuda de la tecnología.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Participo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En discusiones sobre el uso racional de algunos artefactos tecnológicos</w:t>
            </w: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Adapto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Soluciones tecnológicas a nuevos contextos y problemas.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Indago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Sobre las posibles acciones que puedo realizar para preservar el ambiente, de acuerdo con normas y regulaciones.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</w:p>
        </w:tc>
        <w:tc>
          <w:tcPr>
            <w:tcW w:w="4382" w:type="dxa"/>
          </w:tcPr>
          <w:p w:rsidR="009A117C" w:rsidRDefault="009A117C" w:rsidP="007702C7"/>
        </w:tc>
      </w:tr>
      <w:tr w:rsidR="009A117C" w:rsidTr="009A117C"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GillSans" w:hAnsi="GillSans" w:cs="GillSans"/>
                <w:sz w:val="18"/>
                <w:szCs w:val="18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 xml:space="preserve">Reconozco y divulgo </w:t>
            </w:r>
          </w:p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A117C">
              <w:rPr>
                <w:rFonts w:ascii="GillSans" w:hAnsi="GillSans" w:cs="GillSans"/>
                <w:sz w:val="18"/>
                <w:szCs w:val="18"/>
              </w:rPr>
              <w:t>Los derechos de las comunidades para acceder a bienes y servicios (como por ejemplo, los recursos energéticos e hídricos).</w:t>
            </w:r>
          </w:p>
        </w:tc>
        <w:tc>
          <w:tcPr>
            <w:tcW w:w="4382" w:type="dxa"/>
            <w:vAlign w:val="center"/>
          </w:tcPr>
          <w:p w:rsidR="009A117C" w:rsidRPr="009A117C" w:rsidRDefault="009A117C" w:rsidP="009A117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4382" w:type="dxa"/>
          </w:tcPr>
          <w:p w:rsidR="009A117C" w:rsidRDefault="009A117C" w:rsidP="007702C7"/>
        </w:tc>
      </w:tr>
    </w:tbl>
    <w:p w:rsidR="004614BE" w:rsidRDefault="004614BE"/>
    <w:sectPr w:rsidR="004614BE" w:rsidSect="007721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4B96"/>
    <w:multiLevelType w:val="hybridMultilevel"/>
    <w:tmpl w:val="19A2BDA6"/>
    <w:lvl w:ilvl="0" w:tplc="82D8F7BA">
      <w:start w:val="1"/>
      <w:numFmt w:val="bullet"/>
      <w:lvlText w:val=""/>
      <w:lvlJc w:val="left"/>
      <w:pPr>
        <w:ind w:left="720" w:hanging="360"/>
      </w:pPr>
      <w:rPr>
        <w:rFonts w:ascii="Webdings" w:hAnsi="Web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D927B7"/>
    <w:rsid w:val="000873E5"/>
    <w:rsid w:val="00177F25"/>
    <w:rsid w:val="004614BE"/>
    <w:rsid w:val="007702C7"/>
    <w:rsid w:val="007721E4"/>
    <w:rsid w:val="009A117C"/>
    <w:rsid w:val="00C87357"/>
    <w:rsid w:val="00D927B7"/>
    <w:rsid w:val="00E5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7B7"/>
    <w:pPr>
      <w:spacing w:after="200" w:line="276" w:lineRule="auto"/>
    </w:pPr>
    <w:rPr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27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5">
    <w:name w:val="Medium Grid 1 Accent 5"/>
    <w:basedOn w:val="Tablanormal"/>
    <w:uiPriority w:val="67"/>
    <w:rsid w:val="00D927B7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Listavistosa-nfasis1">
    <w:name w:val="Colorful List Accent 1"/>
    <w:basedOn w:val="Tablanormal"/>
    <w:uiPriority w:val="72"/>
    <w:rsid w:val="00D927B7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Prrafodelista">
    <w:name w:val="List Paragraph"/>
    <w:basedOn w:val="Normal"/>
    <w:uiPriority w:val="34"/>
    <w:qFormat/>
    <w:rsid w:val="00D927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1327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IE ARZOBISPO TULIO BOTERO SALAZAR</cp:lastModifiedBy>
  <cp:revision>2</cp:revision>
  <dcterms:created xsi:type="dcterms:W3CDTF">2011-10-10T21:36:00Z</dcterms:created>
  <dcterms:modified xsi:type="dcterms:W3CDTF">2011-10-10T21:36:00Z</dcterms:modified>
</cp:coreProperties>
</file>